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9E5A9">
      <w:pPr>
        <w:spacing w:line="296" w:lineRule="auto"/>
        <w:rPr>
          <w:rFonts w:ascii="Arial"/>
          <w:sz w:val="21"/>
        </w:rPr>
      </w:pPr>
    </w:p>
    <w:p w14:paraId="2A5C36D4">
      <w:pPr>
        <w:spacing w:before="101" w:line="226" w:lineRule="auto"/>
        <w:ind w:left="5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5</w:t>
      </w:r>
    </w:p>
    <w:p w14:paraId="7D5977D5">
      <w:pPr>
        <w:spacing w:line="289" w:lineRule="auto"/>
        <w:rPr>
          <w:rFonts w:ascii="Arial"/>
          <w:sz w:val="21"/>
        </w:rPr>
      </w:pPr>
    </w:p>
    <w:p w14:paraId="164921C9">
      <w:pPr>
        <w:spacing w:before="139" w:line="603" w:lineRule="exact"/>
        <w:ind w:left="2951"/>
        <w:outlineLvl w:val="0"/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spacing w:val="-8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年乡级耕地轮作试点任务完成情况核查表</w:t>
      </w:r>
    </w:p>
    <w:p w14:paraId="34F2D6DF">
      <w:pPr>
        <w:pStyle w:val="2"/>
        <w:spacing w:before="206" w:line="217" w:lineRule="auto"/>
        <w:ind w:left="518"/>
        <w:rPr>
          <w:rFonts w:hint="default" w:ascii="宋体" w:hAnsi="宋体" w:eastAsia="仿宋" w:cs="宋体"/>
          <w:b/>
          <w:bCs/>
          <w:spacing w:val="3"/>
          <w:position w:val="3"/>
          <w:sz w:val="43"/>
          <w:szCs w:val="43"/>
          <w:lang w:val="en-US" w:eastAsia="zh-CN"/>
        </w:rPr>
      </w:pPr>
      <w:r>
        <w:rPr>
          <w:spacing w:val="-1"/>
          <w:sz w:val="18"/>
          <w:szCs w:val="18"/>
        </w:rPr>
        <w:t xml:space="preserve">填表人姓名： </w:t>
      </w:r>
      <w:r>
        <w:rPr>
          <w:rFonts w:hint="eastAsia"/>
          <w:spacing w:val="-1"/>
          <w:sz w:val="18"/>
          <w:szCs w:val="18"/>
          <w:lang w:val="en-US" w:eastAsia="zh-CN"/>
        </w:rPr>
        <w:t>王晓清</w:t>
      </w:r>
      <w:r>
        <w:rPr>
          <w:spacing w:val="-1"/>
          <w:sz w:val="18"/>
          <w:szCs w:val="18"/>
        </w:rPr>
        <w:t xml:space="preserve">                                             填报时间： </w:t>
      </w:r>
      <w:r>
        <w:rPr>
          <w:rFonts w:hint="eastAsia"/>
          <w:spacing w:val="-1"/>
          <w:sz w:val="18"/>
          <w:szCs w:val="18"/>
          <w:lang w:val="en-US" w:eastAsia="zh-CN"/>
        </w:rPr>
        <w:t>2024年7月25</w:t>
      </w:r>
      <w:bookmarkStart w:id="0" w:name="_GoBack"/>
      <w:bookmarkEnd w:id="0"/>
      <w:r>
        <w:rPr>
          <w:rFonts w:hint="eastAsia"/>
          <w:spacing w:val="-1"/>
          <w:sz w:val="18"/>
          <w:szCs w:val="18"/>
          <w:lang w:val="en-US" w:eastAsia="zh-CN"/>
        </w:rPr>
        <w:t>日</w:t>
      </w:r>
      <w:r>
        <w:rPr>
          <w:spacing w:val="-1"/>
          <w:sz w:val="18"/>
          <w:szCs w:val="18"/>
        </w:rPr>
        <w:t xml:space="preserve">                                          填表人联系电话：</w:t>
      </w:r>
      <w:r>
        <w:rPr>
          <w:rFonts w:hint="eastAsia"/>
          <w:spacing w:val="-1"/>
          <w:sz w:val="18"/>
          <w:szCs w:val="18"/>
          <w:lang w:val="en-US" w:eastAsia="zh-CN"/>
        </w:rPr>
        <w:t>13836588639</w:t>
      </w:r>
    </w:p>
    <w:tbl>
      <w:tblPr>
        <w:tblStyle w:val="5"/>
        <w:tblpPr w:leftFromText="180" w:rightFromText="180" w:vertAnchor="text" w:horzAnchor="page" w:tblpX="512" w:tblpY="56"/>
        <w:tblOverlap w:val="never"/>
        <w:tblW w:w="157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474"/>
        <w:gridCol w:w="579"/>
        <w:gridCol w:w="789"/>
        <w:gridCol w:w="795"/>
        <w:gridCol w:w="863"/>
        <w:gridCol w:w="796"/>
        <w:gridCol w:w="810"/>
        <w:gridCol w:w="796"/>
        <w:gridCol w:w="796"/>
        <w:gridCol w:w="796"/>
        <w:gridCol w:w="796"/>
        <w:gridCol w:w="796"/>
        <w:gridCol w:w="904"/>
        <w:gridCol w:w="1049"/>
        <w:gridCol w:w="787"/>
        <w:gridCol w:w="280"/>
        <w:gridCol w:w="1051"/>
        <w:gridCol w:w="1050"/>
      </w:tblGrid>
      <w:tr w14:paraId="1D68B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998" w:type="dxa"/>
            <w:gridSpan w:val="2"/>
            <w:vMerge w:val="restart"/>
            <w:tcBorders>
              <w:bottom w:val="nil"/>
            </w:tcBorders>
            <w:vAlign w:val="top"/>
          </w:tcPr>
          <w:p w14:paraId="5123B25E">
            <w:pPr>
              <w:spacing w:line="245" w:lineRule="auto"/>
              <w:rPr>
                <w:rFonts w:ascii="Arial"/>
                <w:sz w:val="21"/>
              </w:rPr>
            </w:pPr>
          </w:p>
          <w:p w14:paraId="334B9B0D">
            <w:pPr>
              <w:spacing w:line="245" w:lineRule="auto"/>
              <w:rPr>
                <w:rFonts w:ascii="Arial"/>
                <w:sz w:val="21"/>
              </w:rPr>
            </w:pPr>
          </w:p>
          <w:p w14:paraId="6D492D0D">
            <w:pPr>
              <w:spacing w:line="245" w:lineRule="auto"/>
              <w:rPr>
                <w:rFonts w:ascii="Arial"/>
                <w:sz w:val="21"/>
              </w:rPr>
            </w:pPr>
          </w:p>
          <w:p w14:paraId="02E25002">
            <w:pPr>
              <w:spacing w:line="245" w:lineRule="auto"/>
              <w:rPr>
                <w:rFonts w:ascii="Arial"/>
                <w:sz w:val="21"/>
              </w:rPr>
            </w:pPr>
          </w:p>
          <w:p w14:paraId="0BE64F69">
            <w:pPr>
              <w:spacing w:line="245" w:lineRule="auto"/>
              <w:rPr>
                <w:rFonts w:ascii="Arial"/>
                <w:sz w:val="21"/>
              </w:rPr>
            </w:pPr>
          </w:p>
          <w:p w14:paraId="44D63AAC">
            <w:pPr>
              <w:spacing w:line="246" w:lineRule="auto"/>
              <w:rPr>
                <w:rFonts w:ascii="Arial"/>
                <w:sz w:val="21"/>
              </w:rPr>
            </w:pPr>
          </w:p>
          <w:p w14:paraId="64DAC563">
            <w:pPr>
              <w:spacing w:before="58" w:line="219" w:lineRule="auto"/>
              <w:ind w:left="8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内容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0BC05340">
            <w:pPr>
              <w:spacing w:line="258" w:lineRule="auto"/>
              <w:rPr>
                <w:rFonts w:ascii="Arial"/>
                <w:sz w:val="21"/>
              </w:rPr>
            </w:pPr>
          </w:p>
          <w:p w14:paraId="24544C2F">
            <w:pPr>
              <w:spacing w:line="259" w:lineRule="auto"/>
              <w:rPr>
                <w:rFonts w:ascii="Arial"/>
                <w:sz w:val="21"/>
              </w:rPr>
            </w:pPr>
          </w:p>
          <w:p w14:paraId="1D6F2508">
            <w:pPr>
              <w:spacing w:line="259" w:lineRule="auto"/>
              <w:rPr>
                <w:rFonts w:ascii="Arial"/>
                <w:sz w:val="21"/>
              </w:rPr>
            </w:pPr>
          </w:p>
          <w:p w14:paraId="482D84FA">
            <w:pPr>
              <w:spacing w:before="59" w:line="207" w:lineRule="auto"/>
              <w:ind w:left="23" w:right="2" w:hanging="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县（分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公司）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下达耕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地轮作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试点任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务面积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（亩）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C83BBBF">
            <w:pPr>
              <w:spacing w:line="291" w:lineRule="auto"/>
              <w:rPr>
                <w:rFonts w:ascii="Arial"/>
                <w:sz w:val="21"/>
              </w:rPr>
            </w:pPr>
          </w:p>
          <w:p w14:paraId="6471A2C9">
            <w:pPr>
              <w:spacing w:line="291" w:lineRule="auto"/>
              <w:rPr>
                <w:rFonts w:ascii="Arial"/>
                <w:sz w:val="21"/>
              </w:rPr>
            </w:pPr>
          </w:p>
          <w:p w14:paraId="7EFFF8B7">
            <w:pPr>
              <w:spacing w:line="292" w:lineRule="auto"/>
              <w:rPr>
                <w:rFonts w:ascii="Arial"/>
                <w:sz w:val="21"/>
              </w:rPr>
            </w:pPr>
          </w:p>
          <w:p w14:paraId="5C8C81CA">
            <w:pPr>
              <w:spacing w:before="59" w:line="207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实际完成</w:t>
            </w:r>
          </w:p>
          <w:p w14:paraId="621B67BC">
            <w:pPr>
              <w:spacing w:line="204" w:lineRule="auto"/>
              <w:ind w:left="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年县</w:t>
            </w:r>
          </w:p>
          <w:p w14:paraId="66486BAE">
            <w:pPr>
              <w:spacing w:line="204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（分公</w:t>
            </w:r>
          </w:p>
          <w:p w14:paraId="0999F0EB">
            <w:pPr>
              <w:spacing w:line="206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司）下达</w:t>
            </w:r>
          </w:p>
          <w:p w14:paraId="23EBA9E1">
            <w:pPr>
              <w:spacing w:line="204" w:lineRule="auto"/>
              <w:ind w:left="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耕地轮作</w:t>
            </w:r>
          </w:p>
          <w:p w14:paraId="76D8C775">
            <w:pPr>
              <w:spacing w:line="204" w:lineRule="auto"/>
              <w:ind w:left="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试点任务</w:t>
            </w:r>
          </w:p>
          <w:p w14:paraId="7BC80D1F">
            <w:pPr>
              <w:spacing w:before="1" w:line="217" w:lineRule="auto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>面积（亩）</w:t>
            </w:r>
          </w:p>
        </w:tc>
        <w:tc>
          <w:tcPr>
            <w:tcW w:w="9984" w:type="dxa"/>
            <w:gridSpan w:val="12"/>
            <w:vAlign w:val="top"/>
          </w:tcPr>
          <w:p w14:paraId="152E2FDE">
            <w:pPr>
              <w:spacing w:before="29" w:line="202" w:lineRule="auto"/>
              <w:ind w:left="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其中：</w:t>
            </w:r>
          </w:p>
        </w:tc>
        <w:tc>
          <w:tcPr>
            <w:tcW w:w="280" w:type="dxa"/>
            <w:vMerge w:val="restart"/>
            <w:tcBorders>
              <w:bottom w:val="nil"/>
            </w:tcBorders>
            <w:vAlign w:val="top"/>
          </w:tcPr>
          <w:p w14:paraId="6B152CDC">
            <w:pPr>
              <w:spacing w:line="254" w:lineRule="auto"/>
              <w:rPr>
                <w:rFonts w:ascii="Arial"/>
                <w:sz w:val="21"/>
              </w:rPr>
            </w:pPr>
          </w:p>
          <w:p w14:paraId="14FE22F3">
            <w:pPr>
              <w:spacing w:line="255" w:lineRule="auto"/>
              <w:rPr>
                <w:rFonts w:ascii="Arial"/>
                <w:sz w:val="21"/>
              </w:rPr>
            </w:pPr>
          </w:p>
          <w:p w14:paraId="3F49F9B2">
            <w:pPr>
              <w:spacing w:line="255" w:lineRule="auto"/>
              <w:rPr>
                <w:rFonts w:ascii="Arial"/>
                <w:sz w:val="21"/>
              </w:rPr>
            </w:pPr>
          </w:p>
          <w:p w14:paraId="159F4431">
            <w:pPr>
              <w:spacing w:line="255" w:lineRule="auto"/>
              <w:rPr>
                <w:rFonts w:ascii="Arial"/>
                <w:sz w:val="21"/>
              </w:rPr>
            </w:pPr>
          </w:p>
          <w:p w14:paraId="6108BA25">
            <w:pPr>
              <w:spacing w:line="255" w:lineRule="auto"/>
              <w:rPr>
                <w:rFonts w:ascii="Arial"/>
                <w:sz w:val="21"/>
              </w:rPr>
            </w:pPr>
          </w:p>
          <w:p w14:paraId="16B0922C">
            <w:pPr>
              <w:spacing w:before="59" w:line="210" w:lineRule="auto"/>
              <w:ind w:left="64" w:right="45" w:hanging="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未完成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18"/>
                <w:szCs w:val="18"/>
              </w:rPr>
              <w:t>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（亩）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3FD1819">
            <w:pPr>
              <w:spacing w:line="243" w:lineRule="auto"/>
              <w:rPr>
                <w:rFonts w:ascii="Arial"/>
                <w:sz w:val="21"/>
              </w:rPr>
            </w:pPr>
          </w:p>
          <w:p w14:paraId="7B768BDA">
            <w:pPr>
              <w:spacing w:line="244" w:lineRule="auto"/>
              <w:rPr>
                <w:rFonts w:ascii="Arial"/>
                <w:sz w:val="21"/>
              </w:rPr>
            </w:pPr>
          </w:p>
          <w:p w14:paraId="579E88CE">
            <w:pPr>
              <w:spacing w:line="244" w:lineRule="auto"/>
              <w:rPr>
                <w:rFonts w:ascii="Arial"/>
                <w:sz w:val="21"/>
              </w:rPr>
            </w:pPr>
          </w:p>
          <w:p w14:paraId="056CF964">
            <w:pPr>
              <w:spacing w:line="244" w:lineRule="auto"/>
              <w:rPr>
                <w:rFonts w:ascii="Arial"/>
                <w:sz w:val="21"/>
              </w:rPr>
            </w:pPr>
          </w:p>
          <w:p w14:paraId="11FD4983">
            <w:pPr>
              <w:spacing w:before="59" w:line="204" w:lineRule="auto"/>
              <w:ind w:left="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负责</w:t>
            </w:r>
          </w:p>
          <w:p w14:paraId="5341D319">
            <w:pPr>
              <w:spacing w:line="206" w:lineRule="auto"/>
              <w:ind w:left="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该项</w:t>
            </w:r>
          </w:p>
          <w:p w14:paraId="69BBD891">
            <w:pPr>
              <w:spacing w:line="204" w:lineRule="auto"/>
              <w:ind w:left="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工作</w:t>
            </w:r>
          </w:p>
          <w:p w14:paraId="0AD0CC02">
            <w:pPr>
              <w:spacing w:line="204" w:lineRule="auto"/>
              <w:ind w:left="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联系</w:t>
            </w:r>
          </w:p>
          <w:p w14:paraId="44112492">
            <w:pPr>
              <w:spacing w:line="206" w:lineRule="auto"/>
              <w:ind w:left="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人电</w:t>
            </w:r>
          </w:p>
          <w:p w14:paraId="6BF0E444">
            <w:pPr>
              <w:spacing w:line="221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话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3F1D16A2">
            <w:pPr>
              <w:spacing w:line="291" w:lineRule="auto"/>
              <w:rPr>
                <w:rFonts w:ascii="Arial"/>
                <w:sz w:val="21"/>
              </w:rPr>
            </w:pPr>
          </w:p>
          <w:p w14:paraId="51F10FC2">
            <w:pPr>
              <w:spacing w:line="291" w:lineRule="auto"/>
              <w:rPr>
                <w:rFonts w:ascii="Arial"/>
                <w:sz w:val="21"/>
              </w:rPr>
            </w:pPr>
          </w:p>
          <w:p w14:paraId="10B9CDEB">
            <w:pPr>
              <w:spacing w:line="292" w:lineRule="auto"/>
              <w:rPr>
                <w:rFonts w:ascii="Arial"/>
                <w:sz w:val="21"/>
              </w:rPr>
            </w:pPr>
          </w:p>
          <w:p w14:paraId="135908BF">
            <w:pPr>
              <w:spacing w:before="58" w:line="207" w:lineRule="auto"/>
              <w:ind w:left="30" w:right="21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负责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该项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工作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联系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人姓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名及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职务</w:t>
            </w:r>
          </w:p>
        </w:tc>
      </w:tr>
      <w:tr w14:paraId="3515D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9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7A5BF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7D22C3A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270C6C7F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7A227140">
            <w:pPr>
              <w:spacing w:line="351" w:lineRule="auto"/>
              <w:rPr>
                <w:rFonts w:ascii="Arial"/>
                <w:sz w:val="21"/>
              </w:rPr>
            </w:pPr>
          </w:p>
          <w:p w14:paraId="0196C527">
            <w:pPr>
              <w:spacing w:before="58" w:line="208" w:lineRule="auto"/>
              <w:ind w:left="9" w:right="32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第一种轮作方式(地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块前茬必须为种植玉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米、小麦、杂粮、薯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类、经济作物，2024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年必须种植大豆)。</w:t>
            </w:r>
          </w:p>
        </w:tc>
        <w:tc>
          <w:tcPr>
            <w:tcW w:w="1606" w:type="dxa"/>
            <w:gridSpan w:val="2"/>
            <w:vAlign w:val="top"/>
          </w:tcPr>
          <w:p w14:paraId="0D29F7D8">
            <w:pPr>
              <w:spacing w:before="212" w:line="207" w:lineRule="auto"/>
              <w:ind w:left="7" w:right="1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第二种轮作方式（地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块前茬必须为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2022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年种植玉米等其他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作物（不含杂豆、水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稻）、2023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年轮作种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植大豆，2024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年继续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种植大豆）</w:t>
            </w:r>
          </w:p>
        </w:tc>
        <w:tc>
          <w:tcPr>
            <w:tcW w:w="4884" w:type="dxa"/>
            <w:gridSpan w:val="6"/>
            <w:vAlign w:val="top"/>
          </w:tcPr>
          <w:p w14:paraId="1291CF16">
            <w:pPr>
              <w:spacing w:line="324" w:lineRule="auto"/>
              <w:rPr>
                <w:rFonts w:ascii="Arial"/>
                <w:sz w:val="21"/>
              </w:rPr>
            </w:pPr>
          </w:p>
          <w:p w14:paraId="3A449AB6">
            <w:pPr>
              <w:spacing w:line="325" w:lineRule="auto"/>
              <w:rPr>
                <w:rFonts w:ascii="Arial"/>
                <w:sz w:val="21"/>
              </w:rPr>
            </w:pPr>
          </w:p>
          <w:p w14:paraId="62D16025">
            <w:pPr>
              <w:spacing w:before="59" w:line="208" w:lineRule="auto"/>
              <w:ind w:left="7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第三种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轮作方式（地块前茬必须为大豆、杂豆、玉米，2024</w:t>
            </w:r>
            <w:r>
              <w:rPr>
                <w:rFonts w:ascii="黑体" w:hAnsi="黑体" w:eastAsia="黑体" w:cs="黑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年必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种植小麦或马铃薯或甜菜，其中甜菜前茬可以是马铃薯）</w:t>
            </w:r>
          </w:p>
        </w:tc>
        <w:tc>
          <w:tcPr>
            <w:tcW w:w="1836" w:type="dxa"/>
            <w:gridSpan w:val="2"/>
            <w:vAlign w:val="top"/>
          </w:tcPr>
          <w:p w14:paraId="4A262295">
            <w:pPr>
              <w:spacing w:before="11" w:line="203" w:lineRule="auto"/>
              <w:ind w:left="7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第四种轮作方式（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地块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茬必须为粮食作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物、经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济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作物，不包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含花生、葵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花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籽、白瓜籽、油莎豆、油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菜籽、芝麻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、胡麻籽等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作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物。2024</w:t>
            </w:r>
            <w:r>
              <w:rPr>
                <w:rFonts w:ascii="黑体" w:hAnsi="黑体" w:eastAsia="黑体" w:cs="黑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年必须种植花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生、葵花籽、白瓜籽、油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莎豆、油菜籽、芝麻、胡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麻籽等作物）</w:t>
            </w:r>
          </w:p>
        </w:tc>
        <w:tc>
          <w:tcPr>
            <w:tcW w:w="280" w:type="dxa"/>
            <w:vMerge w:val="continue"/>
            <w:tcBorders>
              <w:top w:val="nil"/>
              <w:bottom w:val="nil"/>
            </w:tcBorders>
            <w:vAlign w:val="top"/>
          </w:tcPr>
          <w:p w14:paraId="1C41252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7755922A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 w14:paraId="0F28B07F">
            <w:pPr>
              <w:rPr>
                <w:rFonts w:ascii="Arial"/>
                <w:sz w:val="21"/>
              </w:rPr>
            </w:pPr>
          </w:p>
        </w:tc>
      </w:tr>
      <w:tr w14:paraId="68537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98" w:type="dxa"/>
            <w:gridSpan w:val="2"/>
            <w:vMerge w:val="continue"/>
            <w:tcBorders>
              <w:top w:val="nil"/>
            </w:tcBorders>
            <w:vAlign w:val="top"/>
          </w:tcPr>
          <w:p w14:paraId="57AB03A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696139D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56A24A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FBE1FB1">
            <w:pPr>
              <w:spacing w:before="114" w:line="208" w:lineRule="auto"/>
              <w:ind w:left="11" w:firstLine="31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大豆试点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863" w:type="dxa"/>
            <w:vAlign w:val="top"/>
          </w:tcPr>
          <w:p w14:paraId="53BE07F7">
            <w:pPr>
              <w:spacing w:line="255" w:lineRule="auto"/>
              <w:rPr>
                <w:rFonts w:ascii="Arial"/>
                <w:sz w:val="21"/>
              </w:rPr>
            </w:pPr>
          </w:p>
          <w:p w14:paraId="51C5E29D">
            <w:pPr>
              <w:spacing w:before="58" w:line="209" w:lineRule="auto"/>
              <w:ind w:left="17" w:firstLine="6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实际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完成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植大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豆试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面积（亩）</w:t>
            </w:r>
          </w:p>
        </w:tc>
        <w:tc>
          <w:tcPr>
            <w:tcW w:w="796" w:type="dxa"/>
            <w:vAlign w:val="top"/>
          </w:tcPr>
          <w:p w14:paraId="25ABBCC9">
            <w:pPr>
              <w:spacing w:before="114" w:line="208" w:lineRule="auto"/>
              <w:ind w:left="11" w:firstLine="3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大豆试点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810" w:type="dxa"/>
            <w:vAlign w:val="top"/>
          </w:tcPr>
          <w:p w14:paraId="462CECB6">
            <w:pPr>
              <w:spacing w:before="214" w:line="209" w:lineRule="auto"/>
              <w:ind w:left="73" w:right="54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种植大豆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试点面积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 w14:paraId="1C4ACFB5">
            <w:pPr>
              <w:spacing w:before="114" w:line="208" w:lineRule="auto"/>
              <w:ind w:left="11" w:firstLine="3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小麦试点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796" w:type="dxa"/>
            <w:vAlign w:val="top"/>
          </w:tcPr>
          <w:p w14:paraId="28C1D778">
            <w:pPr>
              <w:spacing w:before="214" w:line="209" w:lineRule="auto"/>
              <w:ind w:left="66" w:right="47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种植小麦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试点面积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 w14:paraId="3FF51ED3">
            <w:pPr>
              <w:spacing w:before="15" w:line="204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年县</w:t>
            </w:r>
          </w:p>
          <w:p w14:paraId="1C484ADE">
            <w:pPr>
              <w:spacing w:line="204" w:lineRule="auto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>（分公司）</w:t>
            </w:r>
          </w:p>
          <w:p w14:paraId="2202E505">
            <w:pPr>
              <w:spacing w:line="206" w:lineRule="auto"/>
              <w:ind w:left="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下达种植</w:t>
            </w:r>
          </w:p>
          <w:p w14:paraId="7C155C2A">
            <w:pPr>
              <w:spacing w:line="204" w:lineRule="auto"/>
              <w:ind w:left="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马铃薯试</w:t>
            </w:r>
          </w:p>
          <w:p w14:paraId="7B2C35F3">
            <w:pPr>
              <w:spacing w:line="20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点面积</w:t>
            </w:r>
          </w:p>
          <w:p w14:paraId="01B1DEF2">
            <w:pPr>
              <w:spacing w:before="1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 w14:paraId="3F274645">
            <w:pPr>
              <w:spacing w:before="216" w:line="208" w:lineRule="auto"/>
              <w:ind w:left="66" w:right="46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种植马铃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薯试点面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积（亩）</w:t>
            </w:r>
          </w:p>
        </w:tc>
        <w:tc>
          <w:tcPr>
            <w:tcW w:w="796" w:type="dxa"/>
            <w:vAlign w:val="top"/>
          </w:tcPr>
          <w:p w14:paraId="7F7664AF">
            <w:pPr>
              <w:spacing w:before="114" w:line="208" w:lineRule="auto"/>
              <w:ind w:left="12" w:firstLine="31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甜菜试点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904" w:type="dxa"/>
            <w:vAlign w:val="top"/>
          </w:tcPr>
          <w:p w14:paraId="31418151">
            <w:pPr>
              <w:spacing w:line="255" w:lineRule="auto"/>
              <w:rPr>
                <w:rFonts w:ascii="Arial"/>
                <w:sz w:val="21"/>
              </w:rPr>
            </w:pPr>
          </w:p>
          <w:p w14:paraId="7CD13AF7">
            <w:pPr>
              <w:spacing w:before="58" w:line="209" w:lineRule="auto"/>
              <w:ind w:left="36" w:right="18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实际完成种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植甜菜试点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面积（亩）</w:t>
            </w:r>
          </w:p>
        </w:tc>
        <w:tc>
          <w:tcPr>
            <w:tcW w:w="1049" w:type="dxa"/>
            <w:vAlign w:val="top"/>
          </w:tcPr>
          <w:p w14:paraId="5C1999A7">
            <w:pPr>
              <w:spacing w:before="216" w:line="208" w:lineRule="auto"/>
              <w:ind w:left="27" w:hanging="1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县（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公司）下达种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植油料作物试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点面积（亩）</w:t>
            </w:r>
          </w:p>
        </w:tc>
        <w:tc>
          <w:tcPr>
            <w:tcW w:w="787" w:type="dxa"/>
            <w:vAlign w:val="top"/>
          </w:tcPr>
          <w:p w14:paraId="4FA38B60">
            <w:pPr>
              <w:spacing w:before="214" w:line="209" w:lineRule="auto"/>
              <w:ind w:left="62" w:right="42" w:firstLine="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种植油料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作物面积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280" w:type="dxa"/>
            <w:vMerge w:val="continue"/>
            <w:tcBorders>
              <w:top w:val="nil"/>
            </w:tcBorders>
            <w:vAlign w:val="top"/>
          </w:tcPr>
          <w:p w14:paraId="41BF1B6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6AC293F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31F2C5EE">
            <w:pPr>
              <w:rPr>
                <w:rFonts w:ascii="Arial"/>
                <w:sz w:val="21"/>
              </w:rPr>
            </w:pPr>
          </w:p>
        </w:tc>
      </w:tr>
      <w:tr w14:paraId="0D43F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998" w:type="dxa"/>
            <w:gridSpan w:val="2"/>
            <w:vAlign w:val="center"/>
          </w:tcPr>
          <w:p w14:paraId="24567297">
            <w:pPr>
              <w:pStyle w:val="6"/>
              <w:spacing w:before="27" w:line="19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0"/>
                <w:sz w:val="15"/>
                <w:szCs w:val="15"/>
                <w:lang w:val="en-US" w:eastAsia="zh-CN"/>
              </w:rPr>
              <w:t>永丰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8"/>
                <w:sz w:val="15"/>
                <w:szCs w:val="15"/>
              </w:rPr>
              <w:t>乡（镇）或农场合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  <w:sz w:val="15"/>
                <w:szCs w:val="15"/>
              </w:rPr>
              <w:t>计</w:t>
            </w:r>
          </w:p>
        </w:tc>
        <w:tc>
          <w:tcPr>
            <w:tcW w:w="579" w:type="dxa"/>
            <w:vAlign w:val="center"/>
          </w:tcPr>
          <w:p w14:paraId="7282E3FE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1286C429">
            <w:pPr>
              <w:spacing w:line="221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417</w:t>
            </w:r>
          </w:p>
        </w:tc>
        <w:tc>
          <w:tcPr>
            <w:tcW w:w="795" w:type="dxa"/>
            <w:vAlign w:val="center"/>
          </w:tcPr>
          <w:p w14:paraId="35858DBA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5D371B52">
            <w:pPr>
              <w:spacing w:line="221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408</w:t>
            </w:r>
          </w:p>
        </w:tc>
        <w:tc>
          <w:tcPr>
            <w:tcW w:w="796" w:type="dxa"/>
            <w:vAlign w:val="center"/>
          </w:tcPr>
          <w:p w14:paraId="59981ECB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700BD114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796" w:type="dxa"/>
            <w:vAlign w:val="center"/>
          </w:tcPr>
          <w:p w14:paraId="0958A78B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47F4A20B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ED19334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5D18720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39115FF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7F26A1BF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5624E93B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79E5BB58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6485657B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6B8155CF">
            <w:pPr>
              <w:pStyle w:val="2"/>
              <w:spacing w:before="206" w:line="21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3"/>
                <w:position w:val="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5"/>
                <w:szCs w:val="15"/>
                <w:lang w:val="en-US" w:eastAsia="zh-CN"/>
              </w:rPr>
              <w:t>13836588639</w:t>
            </w:r>
          </w:p>
          <w:p w14:paraId="0EF74786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</w:tcPr>
          <w:p w14:paraId="527B473F"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王晓清 科员</w:t>
            </w:r>
          </w:p>
        </w:tc>
      </w:tr>
      <w:tr w14:paraId="5CC76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 w14:paraId="5D841063">
            <w:pPr>
              <w:pStyle w:val="6"/>
              <w:spacing w:before="53" w:line="173" w:lineRule="auto"/>
              <w:ind w:left="233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1474" w:type="dxa"/>
            <w:vAlign w:val="center"/>
          </w:tcPr>
          <w:p w14:paraId="357793B8">
            <w:pPr>
              <w:pStyle w:val="6"/>
              <w:spacing w:before="29" w:line="19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37E34ED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605D27D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6.8</w:t>
            </w:r>
          </w:p>
        </w:tc>
        <w:tc>
          <w:tcPr>
            <w:tcW w:w="795" w:type="dxa"/>
            <w:vAlign w:val="center"/>
          </w:tcPr>
          <w:p w14:paraId="4EBBFBF3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6A4FE6E0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96" w:type="dxa"/>
            <w:vAlign w:val="center"/>
          </w:tcPr>
          <w:p w14:paraId="1622241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29B10696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0.8</w:t>
            </w:r>
          </w:p>
        </w:tc>
        <w:tc>
          <w:tcPr>
            <w:tcW w:w="796" w:type="dxa"/>
            <w:vAlign w:val="center"/>
          </w:tcPr>
          <w:p w14:paraId="7E75B0C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7C92552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256DC27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9AEE0A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4EF83A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68C59A6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131F73F3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2029481A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0C1A106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5E718D3A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15146768977</w:t>
            </w:r>
          </w:p>
        </w:tc>
        <w:tc>
          <w:tcPr>
            <w:tcW w:w="1050" w:type="dxa"/>
            <w:vAlign w:val="center"/>
          </w:tcPr>
          <w:p w14:paraId="14057832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张馨文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村会计</w:t>
            </w:r>
          </w:p>
        </w:tc>
      </w:tr>
      <w:tr w14:paraId="15D0F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 w14:paraId="03183C4D">
            <w:pPr>
              <w:pStyle w:val="6"/>
              <w:spacing w:before="53" w:line="173" w:lineRule="auto"/>
              <w:ind w:left="229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</w:t>
            </w:r>
          </w:p>
        </w:tc>
        <w:tc>
          <w:tcPr>
            <w:tcW w:w="1474" w:type="dxa"/>
            <w:vAlign w:val="center"/>
          </w:tcPr>
          <w:p w14:paraId="0B6FD1D0"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109EAA7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03A8BBA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27.2</w:t>
            </w:r>
          </w:p>
        </w:tc>
        <w:tc>
          <w:tcPr>
            <w:tcW w:w="795" w:type="dxa"/>
            <w:vAlign w:val="center"/>
          </w:tcPr>
          <w:p w14:paraId="33C002A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4A3A659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27.2</w:t>
            </w:r>
          </w:p>
        </w:tc>
        <w:tc>
          <w:tcPr>
            <w:tcW w:w="796" w:type="dxa"/>
            <w:vAlign w:val="center"/>
          </w:tcPr>
          <w:p w14:paraId="76AB7E4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41385C00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C4BD45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275B516A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634521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1CAC16E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116BA42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0B5207C8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1C7BADD0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2B8C2D8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58964FE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7BADC7A0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13836504895</w:t>
            </w:r>
          </w:p>
        </w:tc>
        <w:tc>
          <w:tcPr>
            <w:tcW w:w="1050" w:type="dxa"/>
            <w:vAlign w:val="center"/>
          </w:tcPr>
          <w:p w14:paraId="33E0246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蒋丽晶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村会计</w:t>
            </w:r>
          </w:p>
        </w:tc>
      </w:tr>
      <w:tr w14:paraId="24CCD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 w14:paraId="6413F750">
            <w:pPr>
              <w:pStyle w:val="6"/>
              <w:spacing w:before="54" w:line="172" w:lineRule="auto"/>
              <w:ind w:left="236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3</w:t>
            </w:r>
          </w:p>
        </w:tc>
        <w:tc>
          <w:tcPr>
            <w:tcW w:w="1474" w:type="dxa"/>
            <w:vAlign w:val="center"/>
          </w:tcPr>
          <w:p w14:paraId="1BDD53DA"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07DA94E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2569131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9.67</w:t>
            </w:r>
          </w:p>
        </w:tc>
        <w:tc>
          <w:tcPr>
            <w:tcW w:w="795" w:type="dxa"/>
            <w:vAlign w:val="center"/>
          </w:tcPr>
          <w:p w14:paraId="4EDC968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58A0B4E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9.67</w:t>
            </w:r>
          </w:p>
        </w:tc>
        <w:tc>
          <w:tcPr>
            <w:tcW w:w="796" w:type="dxa"/>
            <w:vAlign w:val="center"/>
          </w:tcPr>
          <w:p w14:paraId="689E368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261B0E2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705BAD0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55A5A02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1444C4D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91E939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4D37BE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7F02962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207B7996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0553FEE6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090A123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1DF0DB1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13804888820</w:t>
            </w:r>
          </w:p>
        </w:tc>
        <w:tc>
          <w:tcPr>
            <w:tcW w:w="1050" w:type="dxa"/>
            <w:vAlign w:val="center"/>
          </w:tcPr>
          <w:p w14:paraId="698AC65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魏敏淑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村会计</w:t>
            </w:r>
          </w:p>
        </w:tc>
      </w:tr>
      <w:tr w14:paraId="22BF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24" w:type="dxa"/>
            <w:vAlign w:val="center"/>
          </w:tcPr>
          <w:p w14:paraId="5E87531B">
            <w:pPr>
              <w:pStyle w:val="6"/>
              <w:spacing w:before="52" w:line="174" w:lineRule="auto"/>
              <w:ind w:left="228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4</w:t>
            </w:r>
          </w:p>
        </w:tc>
        <w:tc>
          <w:tcPr>
            <w:tcW w:w="1474" w:type="dxa"/>
            <w:vAlign w:val="center"/>
          </w:tcPr>
          <w:p w14:paraId="3EC732F0">
            <w:pPr>
              <w:pStyle w:val="6"/>
              <w:spacing w:before="28" w:line="19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城子河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0DBB5D8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4F52FA61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76.63</w:t>
            </w:r>
          </w:p>
        </w:tc>
        <w:tc>
          <w:tcPr>
            <w:tcW w:w="795" w:type="dxa"/>
            <w:vAlign w:val="center"/>
          </w:tcPr>
          <w:p w14:paraId="28B9EFD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5FAB79B3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68</w:t>
            </w:r>
          </w:p>
        </w:tc>
        <w:tc>
          <w:tcPr>
            <w:tcW w:w="796" w:type="dxa"/>
            <w:vAlign w:val="center"/>
          </w:tcPr>
          <w:p w14:paraId="69D87E3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4F433E9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8.63</w:t>
            </w:r>
          </w:p>
        </w:tc>
        <w:tc>
          <w:tcPr>
            <w:tcW w:w="796" w:type="dxa"/>
            <w:vAlign w:val="center"/>
          </w:tcPr>
          <w:p w14:paraId="56567FD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0327086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3DA8459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70316F5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EBAC92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1DD7D64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6FC7B14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4F95F94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05E88F5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5D9A0EA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18604672997</w:t>
            </w:r>
          </w:p>
        </w:tc>
        <w:tc>
          <w:tcPr>
            <w:tcW w:w="1050" w:type="dxa"/>
            <w:vAlign w:val="center"/>
          </w:tcPr>
          <w:p w14:paraId="31486BC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曹鸿雁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村会计</w:t>
            </w:r>
          </w:p>
        </w:tc>
      </w:tr>
      <w:tr w14:paraId="3EAA2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24" w:type="dxa"/>
            <w:vAlign w:val="center"/>
          </w:tcPr>
          <w:p w14:paraId="3800345E">
            <w:pPr>
              <w:pStyle w:val="6"/>
              <w:spacing w:before="56" w:line="170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5</w:t>
            </w:r>
          </w:p>
        </w:tc>
        <w:tc>
          <w:tcPr>
            <w:tcW w:w="1474" w:type="dxa"/>
            <w:vAlign w:val="center"/>
          </w:tcPr>
          <w:p w14:paraId="76DFAA3A">
            <w:pPr>
              <w:pStyle w:val="6"/>
              <w:spacing w:before="29" w:line="19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永红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4BCE7B3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7CC3BD38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795" w:type="dxa"/>
            <w:vAlign w:val="center"/>
          </w:tcPr>
          <w:p w14:paraId="6678DA6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009535E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796" w:type="dxa"/>
            <w:vAlign w:val="center"/>
          </w:tcPr>
          <w:p w14:paraId="0B60521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3CA5103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49E2BBA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06C8F72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459897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2061D89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05ABCCE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17E04EC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6BBD065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4C14660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4F9F5974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083E9950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13836589982</w:t>
            </w:r>
          </w:p>
        </w:tc>
        <w:tc>
          <w:tcPr>
            <w:tcW w:w="1050" w:type="dxa"/>
            <w:vAlign w:val="center"/>
          </w:tcPr>
          <w:p w14:paraId="266D0181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宋鹤顺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村会计</w:t>
            </w:r>
          </w:p>
        </w:tc>
      </w:tr>
      <w:tr w14:paraId="0D3DB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 w14:paraId="4C75B18F">
            <w:pPr>
              <w:pStyle w:val="6"/>
              <w:spacing w:before="53" w:line="173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6</w:t>
            </w:r>
          </w:p>
        </w:tc>
        <w:tc>
          <w:tcPr>
            <w:tcW w:w="1474" w:type="dxa"/>
            <w:vAlign w:val="center"/>
          </w:tcPr>
          <w:p w14:paraId="0D109DAF"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丰安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18B0717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3AD68274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</w:t>
            </w:r>
          </w:p>
        </w:tc>
        <w:tc>
          <w:tcPr>
            <w:tcW w:w="795" w:type="dxa"/>
            <w:vAlign w:val="center"/>
          </w:tcPr>
          <w:p w14:paraId="30A79C6A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689FD834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</w:t>
            </w:r>
          </w:p>
        </w:tc>
        <w:tc>
          <w:tcPr>
            <w:tcW w:w="796" w:type="dxa"/>
            <w:vAlign w:val="center"/>
          </w:tcPr>
          <w:p w14:paraId="21C37FB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497D7B8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C7C81A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1E16366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1D07F542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D702EE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59DE6DB8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488F0477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6402B5F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488319B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2CCCD9F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081538C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13945813979</w:t>
            </w:r>
          </w:p>
        </w:tc>
        <w:tc>
          <w:tcPr>
            <w:tcW w:w="1050" w:type="dxa"/>
            <w:vAlign w:val="center"/>
          </w:tcPr>
          <w:p w14:paraId="73FDCF18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张  艳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村会计</w:t>
            </w:r>
          </w:p>
        </w:tc>
      </w:tr>
      <w:tr w14:paraId="60305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 w14:paraId="4C15DA4B">
            <w:pPr>
              <w:pStyle w:val="6"/>
              <w:spacing w:before="57" w:line="169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7</w:t>
            </w:r>
          </w:p>
        </w:tc>
        <w:tc>
          <w:tcPr>
            <w:tcW w:w="1474" w:type="dxa"/>
            <w:vAlign w:val="center"/>
          </w:tcPr>
          <w:p w14:paraId="0B6117CF"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永平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 w14:paraId="46D6264E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 w14:paraId="6487D618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 w14:paraId="642019F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 w14:paraId="36E18B3B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 w14:paraId="02619D43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14:paraId="5ACB3535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4365993C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0D27242A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707A90F1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014DCBB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 w14:paraId="6CC7A49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14:paraId="4CB29DE3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 w14:paraId="72AC9759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 w14:paraId="3DC2978D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 w14:paraId="2BE3F02F"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 w14:paraId="5031616E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13945839674</w:t>
            </w:r>
          </w:p>
        </w:tc>
        <w:tc>
          <w:tcPr>
            <w:tcW w:w="1050" w:type="dxa"/>
            <w:vAlign w:val="center"/>
          </w:tcPr>
          <w:p w14:paraId="69BF508E"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李丽君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村会计</w:t>
            </w:r>
          </w:p>
        </w:tc>
      </w:tr>
      <w:tr w14:paraId="099B1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top"/>
          </w:tcPr>
          <w:p w14:paraId="73F087D8">
            <w:pPr>
              <w:pStyle w:val="6"/>
              <w:spacing w:before="142" w:line="80" w:lineRule="exact"/>
              <w:ind w:left="1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7"/>
                <w:sz w:val="18"/>
                <w:szCs w:val="18"/>
              </w:rPr>
              <w:t>…</w:t>
            </w:r>
          </w:p>
        </w:tc>
        <w:tc>
          <w:tcPr>
            <w:tcW w:w="1474" w:type="dxa"/>
            <w:vAlign w:val="top"/>
          </w:tcPr>
          <w:p w14:paraId="070AF6F2">
            <w:pPr>
              <w:pStyle w:val="6"/>
              <w:spacing w:before="142" w:line="80" w:lineRule="exact"/>
              <w:ind w:left="6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7"/>
                <w:sz w:val="18"/>
                <w:szCs w:val="18"/>
              </w:rPr>
              <w:t>…</w:t>
            </w:r>
          </w:p>
        </w:tc>
        <w:tc>
          <w:tcPr>
            <w:tcW w:w="579" w:type="dxa"/>
            <w:vAlign w:val="top"/>
          </w:tcPr>
          <w:p w14:paraId="00448445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89" w:type="dxa"/>
            <w:vAlign w:val="top"/>
          </w:tcPr>
          <w:p w14:paraId="3FFE5882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5" w:type="dxa"/>
            <w:vAlign w:val="top"/>
          </w:tcPr>
          <w:p w14:paraId="3069EADF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863" w:type="dxa"/>
            <w:vAlign w:val="top"/>
          </w:tcPr>
          <w:p w14:paraId="783FE2CF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0E392D4B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810" w:type="dxa"/>
            <w:vAlign w:val="top"/>
          </w:tcPr>
          <w:p w14:paraId="1251D910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43BFBC45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1E4820FE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328F250F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76289BAB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 w14:paraId="249EA348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04" w:type="dxa"/>
            <w:vAlign w:val="top"/>
          </w:tcPr>
          <w:p w14:paraId="126C1F93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49" w:type="dxa"/>
            <w:vAlign w:val="top"/>
          </w:tcPr>
          <w:p w14:paraId="7B758F2B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87" w:type="dxa"/>
            <w:vAlign w:val="top"/>
          </w:tcPr>
          <w:p w14:paraId="65480363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280" w:type="dxa"/>
            <w:vAlign w:val="top"/>
          </w:tcPr>
          <w:p w14:paraId="5CD24DDA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51" w:type="dxa"/>
            <w:vAlign w:val="top"/>
          </w:tcPr>
          <w:p w14:paraId="0A5F958B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50" w:type="dxa"/>
            <w:vAlign w:val="top"/>
          </w:tcPr>
          <w:p w14:paraId="69693F2F"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 w14:paraId="07AB7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98" w:type="dxa"/>
            <w:gridSpan w:val="2"/>
            <w:vAlign w:val="top"/>
          </w:tcPr>
          <w:p w14:paraId="1CC32C3A">
            <w:pPr>
              <w:pStyle w:val="6"/>
              <w:spacing w:before="116" w:line="219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备注</w:t>
            </w:r>
          </w:p>
        </w:tc>
        <w:tc>
          <w:tcPr>
            <w:tcW w:w="13733" w:type="dxa"/>
            <w:gridSpan w:val="17"/>
            <w:vAlign w:val="top"/>
          </w:tcPr>
          <w:p w14:paraId="7F182698">
            <w:pPr>
              <w:pStyle w:val="6"/>
              <w:spacing w:before="18" w:line="20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1.面积小数点后不保留位数；</w:t>
            </w:r>
          </w:p>
          <w:p w14:paraId="31C89BDE">
            <w:pPr>
              <w:pStyle w:val="6"/>
              <w:spacing w:line="186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2.C=E+G+I+K+M+O;D=F+H+J+L+N+P;Q=C-D.</w:t>
            </w:r>
          </w:p>
        </w:tc>
      </w:tr>
    </w:tbl>
    <w:p w14:paraId="6398E6CA"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 w14:paraId="3DB6CB61"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 w14:paraId="2126C1DF"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 w14:paraId="19E83FB9">
      <w:pPr>
        <w:pStyle w:val="2"/>
        <w:spacing w:before="58" w:line="217" w:lineRule="auto"/>
        <w:ind w:left="39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乡（镇）人民政府（农场）盖公章：</w:t>
      </w:r>
    </w:p>
    <w:p w14:paraId="53BC8005">
      <w:pPr>
        <w:spacing w:line="380" w:lineRule="auto"/>
        <w:rPr>
          <w:rFonts w:ascii="Arial"/>
          <w:sz w:val="21"/>
        </w:rPr>
      </w:pPr>
    </w:p>
    <w:p w14:paraId="07640DEC">
      <w:pPr>
        <w:spacing w:before="92" w:line="184" w:lineRule="auto"/>
        <w:ind w:left="13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302FEF8E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6839" w:h="11906"/>
          <w:pgMar w:top="400" w:right="1021" w:bottom="400" w:left="1020" w:header="0" w:footer="0" w:gutter="0"/>
          <w:cols w:space="720" w:num="1"/>
        </w:sectPr>
      </w:pPr>
    </w:p>
    <w:p w14:paraId="5618D024">
      <w:pPr>
        <w:spacing w:line="295" w:lineRule="auto"/>
        <w:rPr>
          <w:rFonts w:ascii="Arial"/>
          <w:sz w:val="21"/>
        </w:rPr>
      </w:pPr>
    </w:p>
    <w:p w14:paraId="3FCCA890">
      <w:pPr>
        <w:spacing w:line="296" w:lineRule="auto"/>
        <w:rPr>
          <w:rFonts w:ascii="Arial"/>
          <w:sz w:val="21"/>
        </w:rPr>
      </w:pPr>
    </w:p>
    <w:p w14:paraId="02961346">
      <w:pPr>
        <w:spacing w:line="296" w:lineRule="auto"/>
        <w:rPr>
          <w:rFonts w:ascii="Arial"/>
          <w:sz w:val="21"/>
        </w:rPr>
      </w:pPr>
    </w:p>
    <w:p w14:paraId="3739E5F0">
      <w:pPr>
        <w:spacing w:line="296" w:lineRule="auto"/>
        <w:rPr>
          <w:rFonts w:ascii="Arial"/>
          <w:sz w:val="21"/>
        </w:rPr>
      </w:pPr>
    </w:p>
    <w:p w14:paraId="7D2F5717">
      <w:pPr>
        <w:rPr>
          <w:rFonts w:ascii="Arial"/>
          <w:sz w:val="21"/>
        </w:rPr>
      </w:pPr>
    </w:p>
    <w:sectPr>
      <w:footerReference r:id="rId7" w:type="default"/>
      <w:pgSz w:w="11906" w:h="16839"/>
      <w:pgMar w:top="400" w:right="1570" w:bottom="1587" w:left="1526" w:header="0" w:footer="13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069E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FB0A">
    <w:pPr>
      <w:spacing w:before="1" w:line="176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3C6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g5ODBiZGI4MTA0NTNiMDEzZDI5YmQ2NTg0NzM5OWQifQ=="/>
  </w:docVars>
  <w:rsids>
    <w:rsidRoot w:val="00000000"/>
    <w:rsid w:val="0CDA5063"/>
    <w:rsid w:val="119903F1"/>
    <w:rsid w:val="160550C9"/>
    <w:rsid w:val="2AEE63C9"/>
    <w:rsid w:val="336A4160"/>
    <w:rsid w:val="3D2B7E24"/>
    <w:rsid w:val="41484E7A"/>
    <w:rsid w:val="446E449D"/>
    <w:rsid w:val="487C4D84"/>
    <w:rsid w:val="4E296D9A"/>
    <w:rsid w:val="4E834801"/>
    <w:rsid w:val="5953170A"/>
    <w:rsid w:val="59534B81"/>
    <w:rsid w:val="5BBB7CD0"/>
    <w:rsid w:val="5E8C27E6"/>
    <w:rsid w:val="5F0D755B"/>
    <w:rsid w:val="76587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997</Characters>
  <TotalTime>13</TotalTime>
  <ScaleCrop>false</ScaleCrop>
  <LinksUpToDate>false</LinksUpToDate>
  <CharactersWithSpaces>1197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2024-06-20T14:22:00Z</dcterms:created>
  <dc:creator>dddddd</dc:creator>
  <cp:lastModifiedBy>一笑而过</cp:lastModifiedBy>
  <cp:lastPrinted>2024-07-25T08:43:58Z</cp:lastPrinted>
  <dcterms:modified xsi:type="dcterms:W3CDTF">2024-07-25T08:44:39Z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2024-06-21T11:01:07Z</vt:filetime>
  </property>
  <property fmtid="{D5CDD505-2E9C-101B-9397-08002B2CF9AE}" pid="4" name="KSOProductBuildVer">
    <vt:lpwstr>2052-12.1.0.17147</vt:lpwstr>
  </property>
  <property fmtid="{D5CDD505-2E9C-101B-9397-08002B2CF9AE}" pid="5" name="ICV">
    <vt:lpwstr>E8A60CD8DE214C84BDDEF12508F9D9EA_12</vt:lpwstr>
  </property>
</Properties>
</file>